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A259" w14:textId="02260974" w:rsidR="00CB0E37" w:rsidRDefault="00C92AF2">
      <w:r w:rsidRPr="00C92AF2">
        <w:t xml:space="preserve">On Sunday, October 8th, Al </w:t>
      </w:r>
      <w:proofErr w:type="spellStart"/>
      <w:r w:rsidRPr="00C92AF2">
        <w:t>Gathran</w:t>
      </w:r>
      <w:proofErr w:type="spellEnd"/>
      <w:r w:rsidRPr="00C92AF2">
        <w:t xml:space="preserve"> school participated in the World Space Week. The event was led by the Scientific Club, headed by Aisha Al Otaibi. The participation included an exhibition at the school, a school broadcasting on Tuesday, October 10th, and documenting the event on Twitter</w:t>
      </w:r>
      <w:r w:rsidRPr="00C92AF2">
        <w:rPr>
          <w:rFonts w:cs="Arial"/>
          <w:rtl/>
        </w:rPr>
        <w:t>.</w:t>
      </w:r>
    </w:p>
    <w:sectPr w:rsidR="00CB0E37" w:rsidSect="00D571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F2"/>
    <w:rsid w:val="00835A3F"/>
    <w:rsid w:val="00C92AF2"/>
    <w:rsid w:val="00CB0E37"/>
    <w:rsid w:val="00D5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AA94A4"/>
  <w15:chartTrackingRefBased/>
  <w15:docId w15:val="{1FF671C2-C630-4559-BFF0-E9E4821C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عيوش العتيبي</dc:creator>
  <cp:keywords/>
  <dc:description/>
  <cp:lastModifiedBy>عيوش العتيبي</cp:lastModifiedBy>
  <cp:revision>2</cp:revision>
  <dcterms:created xsi:type="dcterms:W3CDTF">2023-10-10T18:08:00Z</dcterms:created>
  <dcterms:modified xsi:type="dcterms:W3CDTF">2023-10-10T18:09:00Z</dcterms:modified>
</cp:coreProperties>
</file>